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shd w:val="clear" w:color="auto" w:fill="FFFFFF"/>
        <w:tblCellMar>
          <w:top w:w="105" w:type="dxa"/>
          <w:left w:w="105" w:type="dxa"/>
          <w:bottom w:w="105" w:type="dxa"/>
          <w:right w:w="105" w:type="dxa"/>
        </w:tblCellMar>
        <w:tblLook w:val="04A0"/>
      </w:tblPr>
      <w:tblGrid>
        <w:gridCol w:w="8880"/>
      </w:tblGrid>
      <w:tr w:rsidR="000C6B1D" w:rsidRPr="000C6B1D" w:rsidTr="000C6B1D">
        <w:tc>
          <w:tcPr>
            <w:tcW w:w="3990" w:type="dxa"/>
            <w:tcBorders>
              <w:top w:val="nil"/>
              <w:left w:val="nil"/>
              <w:bottom w:val="nil"/>
              <w:right w:val="nil"/>
            </w:tcBorders>
            <w:shd w:val="clear" w:color="auto" w:fill="FFFFFF"/>
            <w:tcMar>
              <w:top w:w="0" w:type="dxa"/>
              <w:left w:w="0" w:type="dxa"/>
              <w:bottom w:w="0" w:type="dxa"/>
              <w:right w:w="0" w:type="dxa"/>
            </w:tcMar>
            <w:hideMark/>
          </w:tcPr>
          <w:p w:rsidR="00F04666" w:rsidRDefault="00F04666" w:rsidP="00F04666">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Қостанай облысы әкімдігінің білім басқармасының </w:t>
            </w:r>
          </w:p>
          <w:p w:rsidR="00F04666" w:rsidRDefault="00F04666" w:rsidP="00F04666">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«Қостанай қаласы білім бөлімінің № 40 бөбекжай-балабақшасы» </w:t>
            </w:r>
          </w:p>
          <w:p w:rsidR="000C6B1D" w:rsidRDefault="00F04666" w:rsidP="00F04666">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Коммуналдық мемлекеттік қазыналық кәсіпорны</w:t>
            </w:r>
          </w:p>
          <w:p w:rsidR="00F04666" w:rsidRDefault="00F04666"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F04666" w:rsidRDefault="00F04666" w:rsidP="00F04666">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Коммунальное государственное казенное предприятие</w:t>
            </w:r>
          </w:p>
          <w:p w:rsidR="00F04666" w:rsidRDefault="00F04666" w:rsidP="00F04666">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«Ясли-сад № 40 отдела образования города Костаная» </w:t>
            </w:r>
          </w:p>
          <w:p w:rsidR="00F04666" w:rsidRDefault="00F04666" w:rsidP="00F04666">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Управления образования акимата Костанайской области</w:t>
            </w: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Default="006F5170"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6F5170" w:rsidRPr="006F5170" w:rsidRDefault="006F5170" w:rsidP="006F5170">
            <w:pPr>
              <w:spacing w:after="0" w:line="240" w:lineRule="auto"/>
              <w:jc w:val="center"/>
              <w:rPr>
                <w:rFonts w:ascii="Times New Roman" w:eastAsia="Times New Roman" w:hAnsi="Times New Roman" w:cs="Times New Roman"/>
                <w:b/>
                <w:bCs/>
                <w:i/>
                <w:color w:val="000000"/>
                <w:sz w:val="36"/>
                <w:szCs w:val="24"/>
                <w:lang w:val="kk-KZ" w:eastAsia="ru-RU"/>
              </w:rPr>
            </w:pPr>
            <w:r w:rsidRPr="006F5170">
              <w:rPr>
                <w:rFonts w:ascii="Times New Roman" w:eastAsia="Times New Roman" w:hAnsi="Times New Roman" w:cs="Times New Roman"/>
                <w:b/>
                <w:bCs/>
                <w:i/>
                <w:color w:val="000000"/>
                <w:sz w:val="36"/>
                <w:szCs w:val="24"/>
                <w:lang w:val="kk-KZ" w:eastAsia="ru-RU"/>
              </w:rPr>
              <w:t>Консультация для родителей</w:t>
            </w:r>
          </w:p>
          <w:p w:rsidR="006F5170" w:rsidRPr="006F5170" w:rsidRDefault="006F5170" w:rsidP="007155D9">
            <w:pPr>
              <w:spacing w:after="0" w:line="240" w:lineRule="auto"/>
              <w:jc w:val="center"/>
              <w:rPr>
                <w:rFonts w:ascii="Times New Roman" w:eastAsia="Times New Roman" w:hAnsi="Times New Roman" w:cs="Times New Roman"/>
                <w:b/>
                <w:bCs/>
                <w:i/>
                <w:color w:val="000000"/>
                <w:sz w:val="36"/>
                <w:szCs w:val="24"/>
                <w:lang w:val="kk-KZ" w:eastAsia="ru-RU"/>
              </w:rPr>
            </w:pPr>
            <w:r w:rsidRPr="006F5170">
              <w:rPr>
                <w:rFonts w:ascii="Times New Roman" w:eastAsia="Times New Roman" w:hAnsi="Times New Roman" w:cs="Times New Roman"/>
                <w:b/>
                <w:bCs/>
                <w:i/>
                <w:color w:val="000000"/>
                <w:sz w:val="36"/>
                <w:szCs w:val="24"/>
                <w:lang w:val="kk-KZ" w:eastAsia="ru-RU"/>
              </w:rPr>
              <w:t>(</w:t>
            </w:r>
            <w:r w:rsidRPr="006F5170">
              <w:rPr>
                <w:rFonts w:ascii="Times New Roman" w:eastAsia="Times New Roman" w:hAnsi="Times New Roman" w:cs="Times New Roman"/>
                <w:b/>
                <w:bCs/>
                <w:i/>
                <w:color w:val="000000"/>
                <w:sz w:val="24"/>
                <w:szCs w:val="24"/>
                <w:lang w:val="kk-KZ" w:eastAsia="ru-RU"/>
              </w:rPr>
              <w:t>раннего возраста</w:t>
            </w:r>
            <w:r w:rsidRPr="006F5170">
              <w:rPr>
                <w:rFonts w:ascii="Times New Roman" w:eastAsia="Times New Roman" w:hAnsi="Times New Roman" w:cs="Times New Roman"/>
                <w:b/>
                <w:bCs/>
                <w:i/>
                <w:color w:val="000000"/>
                <w:sz w:val="36"/>
                <w:szCs w:val="24"/>
                <w:lang w:val="kk-KZ" w:eastAsia="ru-RU"/>
              </w:rPr>
              <w:t>)</w:t>
            </w:r>
          </w:p>
          <w:p w:rsidR="006F5170" w:rsidRDefault="006F5170" w:rsidP="006F5170">
            <w:pPr>
              <w:spacing w:after="0" w:line="240" w:lineRule="auto"/>
              <w:jc w:val="center"/>
              <w:rPr>
                <w:rFonts w:ascii="Times New Roman" w:eastAsia="Times New Roman" w:hAnsi="Times New Roman" w:cs="Times New Roman"/>
                <w:b/>
                <w:bCs/>
                <w:i/>
                <w:color w:val="000000"/>
                <w:sz w:val="48"/>
                <w:szCs w:val="24"/>
                <w:lang w:val="kk-KZ" w:eastAsia="ru-RU"/>
              </w:rPr>
            </w:pPr>
            <w:r w:rsidRPr="006F5170">
              <w:rPr>
                <w:rFonts w:ascii="Times New Roman" w:eastAsia="Times New Roman" w:hAnsi="Times New Roman" w:cs="Times New Roman"/>
                <w:b/>
                <w:bCs/>
                <w:i/>
                <w:color w:val="000000"/>
                <w:sz w:val="48"/>
                <w:szCs w:val="24"/>
                <w:lang w:val="kk-KZ" w:eastAsia="ru-RU"/>
              </w:rPr>
              <w:t>«</w:t>
            </w:r>
            <w:r w:rsidRPr="000C6B1D">
              <w:rPr>
                <w:rFonts w:ascii="Times New Roman" w:eastAsia="Times New Roman" w:hAnsi="Times New Roman" w:cs="Times New Roman"/>
                <w:b/>
                <w:bCs/>
                <w:i/>
                <w:color w:val="000000"/>
                <w:sz w:val="40"/>
                <w:szCs w:val="24"/>
                <w:lang w:eastAsia="ru-RU"/>
              </w:rPr>
              <w:t>Ваш ребенок поступает в детский сад</w:t>
            </w:r>
            <w:r w:rsidRPr="006F5170">
              <w:rPr>
                <w:rFonts w:ascii="Times New Roman" w:eastAsia="Times New Roman" w:hAnsi="Times New Roman" w:cs="Times New Roman"/>
                <w:b/>
                <w:bCs/>
                <w:i/>
                <w:color w:val="000000"/>
                <w:sz w:val="48"/>
                <w:szCs w:val="24"/>
                <w:lang w:val="kk-KZ" w:eastAsia="ru-RU"/>
              </w:rPr>
              <w:t>»</w:t>
            </w:r>
          </w:p>
          <w:p w:rsidR="007155D9" w:rsidRDefault="007155D9" w:rsidP="006F5170">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6F5170">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6F5170">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6F5170">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6F5170">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6F5170">
            <w:pPr>
              <w:spacing w:after="0" w:line="240" w:lineRule="auto"/>
              <w:jc w:val="center"/>
              <w:rPr>
                <w:rFonts w:ascii="Times New Roman" w:eastAsia="Times New Roman" w:hAnsi="Times New Roman" w:cs="Times New Roman"/>
                <w:b/>
                <w:bCs/>
                <w:i/>
                <w:color w:val="000000"/>
                <w:sz w:val="48"/>
                <w:szCs w:val="24"/>
                <w:lang w:val="kk-KZ" w:eastAsia="ru-RU"/>
              </w:rPr>
            </w:pPr>
          </w:p>
          <w:p w:rsidR="006F5170" w:rsidRPr="006F5170" w:rsidRDefault="006F5170" w:rsidP="007155D9">
            <w:pPr>
              <w:spacing w:after="0" w:line="240" w:lineRule="auto"/>
              <w:rPr>
                <w:rFonts w:ascii="Times New Roman" w:eastAsia="Times New Roman" w:hAnsi="Times New Roman" w:cs="Times New Roman"/>
                <w:b/>
                <w:bCs/>
                <w:color w:val="000000"/>
                <w:sz w:val="36"/>
                <w:szCs w:val="24"/>
                <w:lang w:val="kk-KZ" w:eastAsia="ru-RU"/>
              </w:rPr>
            </w:pPr>
          </w:p>
          <w:p w:rsidR="000C6B1D" w:rsidRPr="007155D9" w:rsidRDefault="007155D9" w:rsidP="000C6B1D">
            <w:pPr>
              <w:spacing w:after="150" w:line="240" w:lineRule="auto"/>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Методист: Суйеубаева Г.А.</w:t>
            </w:r>
          </w:p>
          <w:p w:rsidR="000C6B1D" w:rsidRDefault="000C6B1D" w:rsidP="000C6B1D">
            <w:pPr>
              <w:spacing w:after="150" w:line="240" w:lineRule="auto"/>
              <w:jc w:val="right"/>
              <w:rPr>
                <w:rFonts w:ascii="Times New Roman" w:eastAsia="Times New Roman" w:hAnsi="Times New Roman" w:cs="Times New Roman"/>
                <w:b/>
                <w:bCs/>
                <w:color w:val="000000"/>
                <w:sz w:val="24"/>
                <w:szCs w:val="24"/>
                <w:lang w:eastAsia="ru-RU"/>
              </w:rPr>
            </w:pPr>
          </w:p>
          <w:p w:rsidR="000C6B1D" w:rsidRDefault="000C6B1D" w:rsidP="000C6B1D">
            <w:pPr>
              <w:spacing w:after="150" w:line="240" w:lineRule="auto"/>
              <w:jc w:val="right"/>
              <w:rPr>
                <w:rFonts w:ascii="Times New Roman" w:eastAsia="Times New Roman" w:hAnsi="Times New Roman" w:cs="Times New Roman"/>
                <w:b/>
                <w:bCs/>
                <w:color w:val="000000"/>
                <w:sz w:val="24"/>
                <w:szCs w:val="24"/>
                <w:lang w:eastAsia="ru-RU"/>
              </w:rPr>
            </w:pPr>
          </w:p>
          <w:p w:rsidR="000C6B1D" w:rsidRDefault="000C6B1D" w:rsidP="000C6B1D">
            <w:pPr>
              <w:spacing w:after="150" w:line="240" w:lineRule="auto"/>
              <w:jc w:val="right"/>
              <w:rPr>
                <w:rFonts w:ascii="Times New Roman" w:eastAsia="Times New Roman" w:hAnsi="Times New Roman" w:cs="Times New Roman"/>
                <w:b/>
                <w:bCs/>
                <w:color w:val="000000"/>
                <w:sz w:val="24"/>
                <w:szCs w:val="24"/>
                <w:lang w:eastAsia="ru-RU"/>
              </w:rPr>
            </w:pPr>
          </w:p>
          <w:p w:rsidR="000C6B1D" w:rsidRDefault="000C6B1D" w:rsidP="000C6B1D">
            <w:pPr>
              <w:spacing w:after="150" w:line="240" w:lineRule="auto"/>
              <w:jc w:val="right"/>
              <w:rPr>
                <w:rFonts w:ascii="Times New Roman" w:eastAsia="Times New Roman" w:hAnsi="Times New Roman" w:cs="Times New Roman"/>
                <w:b/>
                <w:bCs/>
                <w:color w:val="000000"/>
                <w:sz w:val="24"/>
                <w:szCs w:val="24"/>
                <w:lang w:eastAsia="ru-RU"/>
              </w:rPr>
            </w:pPr>
          </w:p>
          <w:p w:rsidR="000C6B1D" w:rsidRDefault="000C6B1D" w:rsidP="000C6B1D">
            <w:pPr>
              <w:spacing w:after="150" w:line="240" w:lineRule="auto"/>
              <w:jc w:val="right"/>
              <w:rPr>
                <w:rFonts w:ascii="Times New Roman" w:eastAsia="Times New Roman" w:hAnsi="Times New Roman" w:cs="Times New Roman"/>
                <w:b/>
                <w:bCs/>
                <w:color w:val="000000"/>
                <w:sz w:val="24"/>
                <w:szCs w:val="24"/>
                <w:lang w:eastAsia="ru-RU"/>
              </w:rPr>
            </w:pPr>
          </w:p>
          <w:p w:rsidR="000C6B1D" w:rsidRDefault="000C6B1D" w:rsidP="000C6B1D">
            <w:pPr>
              <w:spacing w:after="150" w:line="240" w:lineRule="auto"/>
              <w:jc w:val="right"/>
              <w:rPr>
                <w:rFonts w:ascii="Times New Roman" w:eastAsia="Times New Roman" w:hAnsi="Times New Roman" w:cs="Times New Roman"/>
                <w:b/>
                <w:bCs/>
                <w:color w:val="000000"/>
                <w:sz w:val="24"/>
                <w:szCs w:val="24"/>
                <w:lang w:eastAsia="ru-RU"/>
              </w:rPr>
            </w:pPr>
          </w:p>
          <w:p w:rsidR="000C6B1D" w:rsidRDefault="000C6B1D" w:rsidP="000C6B1D">
            <w:pPr>
              <w:spacing w:after="150" w:line="240" w:lineRule="auto"/>
              <w:jc w:val="right"/>
              <w:rPr>
                <w:rFonts w:ascii="Times New Roman" w:eastAsia="Times New Roman" w:hAnsi="Times New Roman" w:cs="Times New Roman"/>
                <w:b/>
                <w:bCs/>
                <w:color w:val="000000"/>
                <w:sz w:val="24"/>
                <w:szCs w:val="24"/>
                <w:lang w:eastAsia="ru-RU"/>
              </w:rPr>
            </w:pPr>
          </w:p>
          <w:p w:rsidR="000C6B1D" w:rsidRPr="007155D9" w:rsidRDefault="007155D9" w:rsidP="007155D9">
            <w:pPr>
              <w:spacing w:after="15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2021-2022 у.г.</w:t>
            </w:r>
          </w:p>
          <w:p w:rsidR="000C6B1D" w:rsidRDefault="000C6B1D" w:rsidP="000C6B1D">
            <w:pPr>
              <w:spacing w:after="150" w:line="240" w:lineRule="auto"/>
              <w:jc w:val="right"/>
              <w:rPr>
                <w:rFonts w:ascii="Times New Roman" w:eastAsia="Times New Roman" w:hAnsi="Times New Roman" w:cs="Times New Roman"/>
                <w:b/>
                <w:bCs/>
                <w:color w:val="000000"/>
                <w:sz w:val="24"/>
                <w:szCs w:val="24"/>
                <w:lang w:eastAsia="ru-RU"/>
              </w:rPr>
            </w:pPr>
          </w:p>
          <w:p w:rsidR="000C6B1D" w:rsidRPr="007155D9" w:rsidRDefault="000C6B1D" w:rsidP="006F5170">
            <w:pPr>
              <w:spacing w:after="150" w:line="240" w:lineRule="auto"/>
              <w:rPr>
                <w:rFonts w:ascii="Times New Roman" w:eastAsia="Times New Roman" w:hAnsi="Times New Roman" w:cs="Times New Roman"/>
                <w:b/>
                <w:bCs/>
                <w:color w:val="000000"/>
                <w:sz w:val="24"/>
                <w:szCs w:val="24"/>
                <w:lang w:val="kk-KZ" w:eastAsia="ru-RU"/>
              </w:rPr>
            </w:pPr>
          </w:p>
          <w:p w:rsidR="000C6B1D" w:rsidRPr="000C6B1D" w:rsidRDefault="000C6B1D" w:rsidP="000C6B1D">
            <w:pPr>
              <w:spacing w:after="150" w:line="240" w:lineRule="auto"/>
              <w:jc w:val="right"/>
              <w:rPr>
                <w:rFonts w:ascii="Times New Roman" w:eastAsia="Times New Roman" w:hAnsi="Times New Roman" w:cs="Times New Roman"/>
                <w:color w:val="000000"/>
                <w:sz w:val="28"/>
                <w:szCs w:val="24"/>
                <w:lang w:eastAsia="ru-RU"/>
              </w:rPr>
            </w:pPr>
            <w:r w:rsidRPr="000C6B1D">
              <w:rPr>
                <w:rFonts w:ascii="Times New Roman" w:eastAsia="Times New Roman" w:hAnsi="Times New Roman" w:cs="Times New Roman"/>
                <w:b/>
                <w:bCs/>
                <w:color w:val="000000"/>
                <w:sz w:val="28"/>
                <w:szCs w:val="24"/>
                <w:lang w:eastAsia="ru-RU"/>
              </w:rPr>
              <w:t>Консультация на тему:</w:t>
            </w:r>
          </w:p>
          <w:p w:rsidR="000C6B1D" w:rsidRPr="000C6B1D" w:rsidRDefault="000C6B1D" w:rsidP="000C6B1D">
            <w:pPr>
              <w:spacing w:after="150" w:line="240" w:lineRule="auto"/>
              <w:jc w:val="right"/>
              <w:rPr>
                <w:rFonts w:ascii="Times New Roman" w:eastAsia="Times New Roman" w:hAnsi="Times New Roman" w:cs="Times New Roman"/>
                <w:color w:val="000000"/>
                <w:sz w:val="28"/>
                <w:szCs w:val="24"/>
                <w:lang w:eastAsia="ru-RU"/>
              </w:rPr>
            </w:pPr>
            <w:r w:rsidRPr="000C6B1D">
              <w:rPr>
                <w:rFonts w:ascii="Times New Roman" w:eastAsia="Times New Roman" w:hAnsi="Times New Roman" w:cs="Times New Roman"/>
                <w:b/>
                <w:bCs/>
                <w:color w:val="000000"/>
                <w:sz w:val="28"/>
                <w:szCs w:val="24"/>
                <w:lang w:eastAsia="ru-RU"/>
              </w:rPr>
              <w:t>«Ваш ребенок поступает в детский сад»</w:t>
            </w:r>
          </w:p>
          <w:p w:rsidR="000C6B1D" w:rsidRPr="000C6B1D" w:rsidRDefault="000C6B1D" w:rsidP="000C6B1D">
            <w:pPr>
              <w:spacing w:after="150" w:line="240" w:lineRule="auto"/>
              <w:rPr>
                <w:rFonts w:ascii="Times New Roman" w:eastAsia="Times New Roman" w:hAnsi="Times New Roman" w:cs="Times New Roman"/>
                <w:color w:val="000000"/>
                <w:sz w:val="24"/>
                <w:szCs w:val="24"/>
                <w:lang w:eastAsia="ru-RU"/>
              </w:rPr>
            </w:pPr>
            <w:r w:rsidRPr="000C6B1D">
              <w:rPr>
                <w:rFonts w:ascii="Times New Roman" w:hAnsi="Times New Roman" w:cs="Times New Roman"/>
                <w:noProof/>
                <w:sz w:val="24"/>
                <w:szCs w:val="24"/>
                <w:lang w:eastAsia="ru-RU"/>
              </w:rPr>
              <w:drawing>
                <wp:inline distT="0" distB="0" distL="0" distR="0">
                  <wp:extent cx="2714625" cy="1762125"/>
                  <wp:effectExtent l="0" t="0" r="9525" b="9525"/>
                  <wp:docPr id="1" name="Рисунок 1" descr="https://fsd.multiurok.ru/html/2017/07/19/s_596f69a62d1b4/662386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7/19/s_596f69a62d1b4/662386_6.jpe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762125"/>
                          </a:xfrm>
                          <a:prstGeom prst="rect">
                            <a:avLst/>
                          </a:prstGeom>
                          <a:noFill/>
                          <a:ln>
                            <a:noFill/>
                          </a:ln>
                        </pic:spPr>
                      </pic:pic>
                    </a:graphicData>
                  </a:graphic>
                </wp:inline>
              </w:drawing>
            </w:r>
          </w:p>
        </w:tc>
      </w:tr>
      <w:tr w:rsidR="007155D9" w:rsidRPr="000C6B1D" w:rsidTr="000C6B1D">
        <w:tc>
          <w:tcPr>
            <w:tcW w:w="3990" w:type="dxa"/>
            <w:tcBorders>
              <w:top w:val="nil"/>
              <w:left w:val="nil"/>
              <w:bottom w:val="nil"/>
              <w:right w:val="nil"/>
            </w:tcBorders>
            <w:shd w:val="clear" w:color="auto" w:fill="FFFFFF"/>
            <w:tcMar>
              <w:top w:w="0" w:type="dxa"/>
              <w:left w:w="0" w:type="dxa"/>
              <w:bottom w:w="0" w:type="dxa"/>
              <w:right w:w="0" w:type="dxa"/>
            </w:tcMar>
          </w:tcPr>
          <w:p w:rsidR="007155D9" w:rsidRDefault="007155D9" w:rsidP="00F04666">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F04666">
            <w:pPr>
              <w:spacing w:after="0" w:line="240" w:lineRule="auto"/>
              <w:jc w:val="center"/>
              <w:rPr>
                <w:rFonts w:ascii="Times New Roman" w:eastAsia="Times New Roman" w:hAnsi="Times New Roman" w:cs="Times New Roman"/>
                <w:b/>
                <w:bCs/>
                <w:color w:val="000000"/>
                <w:sz w:val="24"/>
                <w:szCs w:val="24"/>
                <w:lang w:val="kk-KZ" w:eastAsia="ru-RU"/>
              </w:rPr>
            </w:pPr>
          </w:p>
        </w:tc>
      </w:tr>
    </w:tbl>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Оформляя ребенка в ясли, детский сад, родители часто переживают. Как его встретят? Будет ли ему хорошо в яслях? Как его будут кормить, поить, укладывать спать? Волнение это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0C6B1D">
        <w:rPr>
          <w:rFonts w:ascii="Times New Roman" w:eastAsia="Times New Roman" w:hAnsi="Times New Roman" w:cs="Times New Roman"/>
          <w:color w:val="000000"/>
          <w:sz w:val="24"/>
          <w:szCs w:val="24"/>
          <w:lang w:eastAsia="ru-RU"/>
        </w:rPr>
        <w:t>Это волнение усугубляется, если ребенок не хочет расставаться с привычным и близким, отказывается порой идти в группу.</w:t>
      </w:r>
      <w:proofErr w:type="gramEnd"/>
      <w:r w:rsidRPr="000C6B1D">
        <w:rPr>
          <w:rFonts w:ascii="Times New Roman" w:eastAsia="Times New Roman" w:hAnsi="Times New Roman" w:cs="Times New Roman"/>
          <w:color w:val="000000"/>
          <w:sz w:val="24"/>
          <w:szCs w:val="24"/>
          <w:lang w:eastAsia="ru-RU"/>
        </w:rPr>
        <w:t xml:space="preserve">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w:t>
      </w:r>
      <w:proofErr w:type="spellStart"/>
      <w:r w:rsidRPr="000C6B1D">
        <w:rPr>
          <w:rFonts w:ascii="Times New Roman" w:eastAsia="Times New Roman" w:hAnsi="Times New Roman" w:cs="Times New Roman"/>
          <w:color w:val="000000"/>
          <w:sz w:val="24"/>
          <w:szCs w:val="24"/>
          <w:lang w:eastAsia="ru-RU"/>
        </w:rPr>
        <w:t>несформированность</w:t>
      </w:r>
      <w:proofErr w:type="spellEnd"/>
      <w:r w:rsidRPr="000C6B1D">
        <w:rPr>
          <w:rFonts w:ascii="Times New Roman" w:eastAsia="Times New Roman" w:hAnsi="Times New Roman" w:cs="Times New Roman"/>
          <w:color w:val="000000"/>
          <w:sz w:val="24"/>
          <w:szCs w:val="24"/>
          <w:lang w:eastAsia="ru-RU"/>
        </w:rPr>
        <w:t xml:space="preserve"> необходимых культурно-гигиенических навыков и др. Однако главной и основной причиной такого поведения является отсутствие у ребенка опыта общения </w:t>
      </w:r>
      <w:proofErr w:type="gramStart"/>
      <w:r w:rsidRPr="000C6B1D">
        <w:rPr>
          <w:rFonts w:ascii="Times New Roman" w:eastAsia="Times New Roman" w:hAnsi="Times New Roman" w:cs="Times New Roman"/>
          <w:color w:val="000000"/>
          <w:sz w:val="24"/>
          <w:szCs w:val="24"/>
          <w:lang w:eastAsia="ru-RU"/>
        </w:rPr>
        <w:t>со</w:t>
      </w:r>
      <w:proofErr w:type="gramEnd"/>
      <w:r w:rsidRPr="000C6B1D">
        <w:rPr>
          <w:rFonts w:ascii="Times New Roman" w:eastAsia="Times New Roman" w:hAnsi="Times New Roman" w:cs="Times New Roman"/>
          <w:color w:val="000000"/>
          <w:sz w:val="24"/>
          <w:szCs w:val="24"/>
          <w:lang w:eastAsia="ru-RU"/>
        </w:rPr>
        <w:t xml:space="preserve"> взрослыми и детьми. </w:t>
      </w:r>
      <w:proofErr w:type="gramStart"/>
      <w:r w:rsidRPr="000C6B1D">
        <w:rPr>
          <w:rFonts w:ascii="Times New Roman" w:eastAsia="Times New Roman" w:hAnsi="Times New Roman" w:cs="Times New Roman"/>
          <w:color w:val="000000"/>
          <w:sz w:val="24"/>
          <w:szCs w:val="24"/>
          <w:lang w:eastAsia="ru-RU"/>
        </w:rPr>
        <w:t>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w:t>
      </w:r>
      <w:proofErr w:type="gramEnd"/>
      <w:r w:rsidRPr="000C6B1D">
        <w:rPr>
          <w:rFonts w:ascii="Times New Roman" w:eastAsia="Times New Roman" w:hAnsi="Times New Roman" w:cs="Times New Roman"/>
          <w:color w:val="000000"/>
          <w:sz w:val="24"/>
          <w:szCs w:val="24"/>
          <w:lang w:eastAsia="ru-RU"/>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proofErr w:type="gramStart"/>
      <w:r w:rsidRPr="000C6B1D">
        <w:rPr>
          <w:rFonts w:ascii="Times New Roman" w:eastAsia="Times New Roman" w:hAnsi="Times New Roman" w:cs="Times New Roman"/>
          <w:color w:val="000000"/>
          <w:sz w:val="24"/>
          <w:szCs w:val="24"/>
          <w:lang w:eastAsia="ru-RU"/>
        </w:rPr>
        <w:t>близким</w:t>
      </w:r>
      <w:proofErr w:type="gramEnd"/>
      <w:r w:rsidRPr="000C6B1D">
        <w:rPr>
          <w:rFonts w:ascii="Times New Roman" w:eastAsia="Times New Roman" w:hAnsi="Times New Roman" w:cs="Times New Roman"/>
          <w:color w:val="000000"/>
          <w:sz w:val="24"/>
          <w:szCs w:val="24"/>
          <w:lang w:eastAsia="ru-RU"/>
        </w:rPr>
        <w:t>, умение общаться только с ними, неумение войти в контакт с чужими определяют характер поведения.</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w:t>
      </w:r>
      <w:r w:rsidRPr="000C6B1D">
        <w:rPr>
          <w:rFonts w:ascii="Times New Roman" w:eastAsia="Times New Roman" w:hAnsi="Times New Roman" w:cs="Times New Roman"/>
          <w:color w:val="000000"/>
          <w:sz w:val="24"/>
          <w:szCs w:val="24"/>
          <w:lang w:eastAsia="ru-RU"/>
        </w:rPr>
        <w:lastRenderedPageBreak/>
        <w:t>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Дети, у которых уже имеется положительный опыт общения </w:t>
      </w:r>
      <w:proofErr w:type="gramStart"/>
      <w:r w:rsidRPr="000C6B1D">
        <w:rPr>
          <w:rFonts w:ascii="Times New Roman" w:eastAsia="Times New Roman" w:hAnsi="Times New Roman" w:cs="Times New Roman"/>
          <w:color w:val="000000"/>
          <w:sz w:val="24"/>
          <w:szCs w:val="24"/>
          <w:lang w:eastAsia="ru-RU"/>
        </w:rPr>
        <w:t>со</w:t>
      </w:r>
      <w:proofErr w:type="gramEnd"/>
      <w:r w:rsidRPr="000C6B1D">
        <w:rPr>
          <w:rFonts w:ascii="Times New Roman" w:eastAsia="Times New Roman" w:hAnsi="Times New Roman" w:cs="Times New Roman"/>
          <w:color w:val="000000"/>
          <w:sz w:val="24"/>
          <w:szCs w:val="24"/>
          <w:lang w:eastAsia="ru-RU"/>
        </w:rPr>
        <w:t xml:space="preserve"> взрослыми и сверстниками, составляют самую благоприятную группу по характеру поведения, и привыкают они к детскому саду сравнительно быстро.</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Родители должны понять, что общение как деятельность имеет свои этапы развития, и, формируя эту деятельность, необходимо их учитывать.</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w:t>
      </w:r>
      <w:proofErr w:type="gramStart"/>
      <w:r w:rsidRPr="000C6B1D">
        <w:rPr>
          <w:rFonts w:ascii="Times New Roman" w:eastAsia="Times New Roman" w:hAnsi="Times New Roman" w:cs="Times New Roman"/>
          <w:color w:val="000000"/>
          <w:sz w:val="24"/>
          <w:szCs w:val="24"/>
          <w:lang w:eastAsia="ru-RU"/>
        </w:rPr>
        <w:t>близких</w:t>
      </w:r>
      <w:proofErr w:type="gramEnd"/>
      <w:r w:rsidRPr="000C6B1D">
        <w:rPr>
          <w:rFonts w:ascii="Times New Roman" w:eastAsia="Times New Roman" w:hAnsi="Times New Roman" w:cs="Times New Roman"/>
          <w:color w:val="000000"/>
          <w:sz w:val="24"/>
          <w:szCs w:val="24"/>
          <w:lang w:eastAsia="ru-RU"/>
        </w:rPr>
        <w:t xml:space="preserve">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w:t>
      </w:r>
      <w:proofErr w:type="gramStart"/>
      <w:r w:rsidRPr="000C6B1D">
        <w:rPr>
          <w:rFonts w:ascii="Times New Roman" w:eastAsia="Times New Roman" w:hAnsi="Times New Roman" w:cs="Times New Roman"/>
          <w:color w:val="000000"/>
          <w:sz w:val="24"/>
          <w:szCs w:val="24"/>
          <w:lang w:eastAsia="ru-RU"/>
        </w:rPr>
        <w:t>Можно предложить что-нибудь сделать всем 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roofErr w:type="gramEnd"/>
    </w:p>
    <w:p w:rsidR="000C6B1D" w:rsidRPr="000C6B1D" w:rsidRDefault="000C6B1D" w:rsidP="006F5170">
      <w:pPr>
        <w:shd w:val="clear" w:color="auto" w:fill="FFFFFF"/>
        <w:spacing w:after="15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Уже в конце первого года жизни у ребенка формируется действенная форма общения. Его интересуют игрушки, действия с ними, их свойства, и помочь их узнать, конечно, может и должен взрослый. Для этого он может использовать </w:t>
      </w:r>
      <w:proofErr w:type="gramStart"/>
      <w:r w:rsidRPr="000C6B1D">
        <w:rPr>
          <w:rFonts w:ascii="Times New Roman" w:eastAsia="Times New Roman" w:hAnsi="Times New Roman" w:cs="Times New Roman"/>
          <w:color w:val="000000"/>
          <w:sz w:val="24"/>
          <w:szCs w:val="24"/>
          <w:lang w:eastAsia="ru-RU"/>
        </w:rPr>
        <w:t>показ</w:t>
      </w:r>
      <w:proofErr w:type="gramEnd"/>
      <w:r w:rsidRPr="000C6B1D">
        <w:rPr>
          <w:rFonts w:ascii="Times New Roman" w:eastAsia="Times New Roman" w:hAnsi="Times New Roman" w:cs="Times New Roman"/>
          <w:color w:val="000000"/>
          <w:sz w:val="24"/>
          <w:szCs w:val="24"/>
          <w:lang w:eastAsia="ru-RU"/>
        </w:rPr>
        <w:t xml:space="preserve">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w:t>
      </w:r>
      <w:proofErr w:type="gramStart"/>
      <w:r w:rsidRPr="000C6B1D">
        <w:rPr>
          <w:rFonts w:ascii="Times New Roman" w:eastAsia="Times New Roman" w:hAnsi="Times New Roman" w:cs="Times New Roman"/>
          <w:color w:val="000000"/>
          <w:sz w:val="24"/>
          <w:szCs w:val="24"/>
          <w:lang w:eastAsia="ru-RU"/>
        </w:rPr>
        <w:t>со</w:t>
      </w:r>
      <w:proofErr w:type="gramEnd"/>
      <w:r w:rsidRPr="000C6B1D">
        <w:rPr>
          <w:rFonts w:ascii="Times New Roman" w:eastAsia="Times New Roman" w:hAnsi="Times New Roman" w:cs="Times New Roman"/>
          <w:color w:val="000000"/>
          <w:sz w:val="24"/>
          <w:szCs w:val="24"/>
          <w:lang w:eastAsia="ru-RU"/>
        </w:rPr>
        <w:t xml:space="preserve"> взрослым игру («Прятки», когда просто накидывается платочек или косынка на лицо играющего, а потом узнается, кто же там).</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lastRenderedPageBreak/>
        <w:t xml:space="preserve">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установлению ситуативно-действенного контакта </w:t>
      </w:r>
      <w:proofErr w:type="gramStart"/>
      <w:r w:rsidRPr="000C6B1D">
        <w:rPr>
          <w:rFonts w:ascii="Times New Roman" w:eastAsia="Times New Roman" w:hAnsi="Times New Roman" w:cs="Times New Roman"/>
          <w:color w:val="000000"/>
          <w:sz w:val="24"/>
          <w:szCs w:val="24"/>
          <w:lang w:eastAsia="ru-RU"/>
        </w:rPr>
        <w:t>со</w:t>
      </w:r>
      <w:proofErr w:type="gramEnd"/>
      <w:r w:rsidRPr="000C6B1D">
        <w:rPr>
          <w:rFonts w:ascii="Times New Roman" w:eastAsia="Times New Roman" w:hAnsi="Times New Roman" w:cs="Times New Roman"/>
          <w:color w:val="000000"/>
          <w:sz w:val="24"/>
          <w:szCs w:val="24"/>
          <w:lang w:eastAsia="ru-RU"/>
        </w:rPr>
        <w:t xml:space="preserve">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w:t>
      </w:r>
      <w:proofErr w:type="gramStart"/>
      <w:r w:rsidRPr="000C6B1D">
        <w:rPr>
          <w:rFonts w:ascii="Times New Roman" w:eastAsia="Times New Roman" w:hAnsi="Times New Roman" w:cs="Times New Roman"/>
          <w:color w:val="000000"/>
          <w:sz w:val="24"/>
          <w:szCs w:val="24"/>
          <w:lang w:eastAsia="ru-RU"/>
        </w:rPr>
        <w:t>время</w:t>
      </w:r>
      <w:proofErr w:type="gramEnd"/>
      <w:r w:rsidRPr="000C6B1D">
        <w:rPr>
          <w:rFonts w:ascii="Times New Roman" w:eastAsia="Times New Roman" w:hAnsi="Times New Roman" w:cs="Times New Roman"/>
          <w:color w:val="000000"/>
          <w:sz w:val="24"/>
          <w:szCs w:val="24"/>
          <w:lang w:eastAsia="ru-RU"/>
        </w:rPr>
        <w:t xml:space="preserve">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На основе опыта общения </w:t>
      </w:r>
      <w:proofErr w:type="gramStart"/>
      <w:r w:rsidRPr="000C6B1D">
        <w:rPr>
          <w:rFonts w:ascii="Times New Roman" w:eastAsia="Times New Roman" w:hAnsi="Times New Roman" w:cs="Times New Roman"/>
          <w:color w:val="000000"/>
          <w:sz w:val="24"/>
          <w:szCs w:val="24"/>
          <w:lang w:eastAsia="ru-RU"/>
        </w:rPr>
        <w:t>со</w:t>
      </w:r>
      <w:proofErr w:type="gramEnd"/>
      <w:r w:rsidRPr="000C6B1D">
        <w:rPr>
          <w:rFonts w:ascii="Times New Roman" w:eastAsia="Times New Roman" w:hAnsi="Times New Roman" w:cs="Times New Roman"/>
          <w:color w:val="000000"/>
          <w:sz w:val="24"/>
          <w:szCs w:val="24"/>
          <w:lang w:eastAsia="ru-RU"/>
        </w:rPr>
        <w:t xml:space="preserve">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Pr="000C6B1D">
        <w:rPr>
          <w:rFonts w:ascii="Times New Roman" w:eastAsia="Times New Roman" w:hAnsi="Times New Roman" w:cs="Times New Roman"/>
          <w:color w:val="000000"/>
          <w:sz w:val="24"/>
          <w:szCs w:val="24"/>
          <w:lang w:eastAsia="ru-RU"/>
        </w:rPr>
        <w:t>одномоментны</w:t>
      </w:r>
      <w:proofErr w:type="spellEnd"/>
      <w:r w:rsidRPr="000C6B1D">
        <w:rPr>
          <w:rFonts w:ascii="Times New Roman" w:eastAsia="Times New Roman" w:hAnsi="Times New Roman" w:cs="Times New Roman"/>
          <w:color w:val="000000"/>
          <w:sz w:val="24"/>
          <w:szCs w:val="24"/>
          <w:lang w:eastAsia="ru-RU"/>
        </w:rPr>
        <w:t xml:space="preserve"> и кратковременны. </w:t>
      </w:r>
      <w:proofErr w:type="gramStart"/>
      <w:r w:rsidRPr="000C6B1D">
        <w:rPr>
          <w:rFonts w:ascii="Times New Roman" w:eastAsia="Times New Roman" w:hAnsi="Times New Roman" w:cs="Times New Roman"/>
          <w:color w:val="000000"/>
          <w:sz w:val="24"/>
          <w:szCs w:val="24"/>
          <w:lang w:eastAsia="ru-RU"/>
        </w:rPr>
        <w:t>На этом этапе развития взаимоотношений родителям важно показать, как надо поступать в каждом конкретном случае (наприм</w:t>
      </w:r>
      <w:r w:rsidR="004254EB">
        <w:rPr>
          <w:rFonts w:ascii="Times New Roman" w:eastAsia="Times New Roman" w:hAnsi="Times New Roman" w:cs="Times New Roman"/>
          <w:color w:val="000000"/>
          <w:sz w:val="24"/>
          <w:szCs w:val="24"/>
          <w:lang w:eastAsia="ru-RU"/>
        </w:rPr>
        <w:t>ер:</w:t>
      </w:r>
      <w:proofErr w:type="gramEnd"/>
      <w:r w:rsidR="004254EB">
        <w:rPr>
          <w:rFonts w:ascii="Times New Roman" w:eastAsia="Times New Roman" w:hAnsi="Times New Roman" w:cs="Times New Roman"/>
          <w:color w:val="000000"/>
          <w:sz w:val="24"/>
          <w:szCs w:val="24"/>
          <w:lang w:eastAsia="ru-RU"/>
        </w:rPr>
        <w:t xml:space="preserve"> «А ты дай свою машинку </w:t>
      </w:r>
      <w:proofErr w:type="spellStart"/>
      <w:r w:rsidR="004254EB">
        <w:rPr>
          <w:rFonts w:ascii="Times New Roman" w:eastAsia="Times New Roman" w:hAnsi="Times New Roman" w:cs="Times New Roman"/>
          <w:color w:val="000000"/>
          <w:sz w:val="24"/>
          <w:szCs w:val="24"/>
          <w:lang w:eastAsia="ru-RU"/>
        </w:rPr>
        <w:t>Арсену</w:t>
      </w:r>
      <w:proofErr w:type="spellEnd"/>
      <w:r w:rsidR="004254EB">
        <w:rPr>
          <w:rFonts w:ascii="Times New Roman" w:eastAsia="Times New Roman" w:hAnsi="Times New Roman" w:cs="Times New Roman"/>
          <w:color w:val="000000"/>
          <w:sz w:val="24"/>
          <w:szCs w:val="24"/>
          <w:lang w:eastAsia="ru-RU"/>
        </w:rPr>
        <w:t xml:space="preserve">». Скажи: «Играй, </w:t>
      </w:r>
      <w:proofErr w:type="spellStart"/>
      <w:r w:rsidR="004254EB">
        <w:rPr>
          <w:rFonts w:ascii="Times New Roman" w:eastAsia="Times New Roman" w:hAnsi="Times New Roman" w:cs="Times New Roman"/>
          <w:color w:val="000000"/>
          <w:sz w:val="24"/>
          <w:szCs w:val="24"/>
          <w:lang w:eastAsia="ru-RU"/>
        </w:rPr>
        <w:t>Арсен</w:t>
      </w:r>
      <w:proofErr w:type="spellEnd"/>
      <w:r w:rsidRPr="000C6B1D">
        <w:rPr>
          <w:rFonts w:ascii="Times New Roman" w:eastAsia="Times New Roman" w:hAnsi="Times New Roman" w:cs="Times New Roman"/>
          <w:color w:val="000000"/>
          <w:sz w:val="24"/>
          <w:szCs w:val="24"/>
          <w:lang w:eastAsia="ru-RU"/>
        </w:rPr>
        <w:t xml:space="preserve">». Вот так. </w:t>
      </w:r>
      <w:proofErr w:type="gramStart"/>
      <w:r w:rsidRPr="000C6B1D">
        <w:rPr>
          <w:rFonts w:ascii="Times New Roman" w:eastAsia="Times New Roman" w:hAnsi="Times New Roman" w:cs="Times New Roman"/>
          <w:color w:val="000000"/>
          <w:sz w:val="24"/>
          <w:szCs w:val="24"/>
          <w:lang w:eastAsia="ru-RU"/>
        </w:rPr>
        <w:t>Молодец»).</w:t>
      </w:r>
      <w:proofErr w:type="gramEnd"/>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w:t>
      </w:r>
      <w:proofErr w:type="gramStart"/>
      <w:r w:rsidRPr="000C6B1D">
        <w:rPr>
          <w:rFonts w:ascii="Times New Roman" w:eastAsia="Times New Roman" w:hAnsi="Times New Roman" w:cs="Times New Roman"/>
          <w:color w:val="000000"/>
          <w:sz w:val="24"/>
          <w:szCs w:val="24"/>
          <w:lang w:eastAsia="ru-RU"/>
        </w:rPr>
        <w:t>:«</w:t>
      </w:r>
      <w:proofErr w:type="gramEnd"/>
      <w:r w:rsidRPr="000C6B1D">
        <w:rPr>
          <w:rFonts w:ascii="Times New Roman" w:eastAsia="Times New Roman" w:hAnsi="Times New Roman" w:cs="Times New Roman"/>
          <w:color w:val="000000"/>
          <w:sz w:val="24"/>
          <w:szCs w:val="24"/>
          <w:lang w:eastAsia="ru-RU"/>
        </w:rPr>
        <w:t>Спасибо, Андрюша» и т. п.).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Научить ребенка вступать в общение </w:t>
      </w:r>
      <w:proofErr w:type="gramStart"/>
      <w:r w:rsidRPr="000C6B1D">
        <w:rPr>
          <w:rFonts w:ascii="Times New Roman" w:eastAsia="Times New Roman" w:hAnsi="Times New Roman" w:cs="Times New Roman"/>
          <w:color w:val="000000"/>
          <w:sz w:val="24"/>
          <w:szCs w:val="24"/>
          <w:lang w:eastAsia="ru-RU"/>
        </w:rPr>
        <w:t>со</w:t>
      </w:r>
      <w:proofErr w:type="gramEnd"/>
      <w:r w:rsidRPr="000C6B1D">
        <w:rPr>
          <w:rFonts w:ascii="Times New Roman" w:eastAsia="Times New Roman" w:hAnsi="Times New Roman" w:cs="Times New Roman"/>
          <w:color w:val="000000"/>
          <w:sz w:val="24"/>
          <w:szCs w:val="24"/>
          <w:lang w:eastAsia="ru-RU"/>
        </w:rPr>
        <w:t xml:space="preserve"> взрослыми и детьми — важная задача при подготовке его к поступлению в детское учреждение.</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w:t>
      </w:r>
      <w:proofErr w:type="gramStart"/>
      <w:r w:rsidRPr="000C6B1D">
        <w:rPr>
          <w:rFonts w:ascii="Times New Roman" w:eastAsia="Times New Roman" w:hAnsi="Times New Roman" w:cs="Times New Roman"/>
          <w:color w:val="000000"/>
          <w:sz w:val="24"/>
          <w:szCs w:val="24"/>
          <w:lang w:eastAsia="ru-RU"/>
        </w:rPr>
        <w:t>часть детей уже ушли домой и воспитатель может больше</w:t>
      </w:r>
      <w:proofErr w:type="gramEnd"/>
      <w:r w:rsidRPr="000C6B1D">
        <w:rPr>
          <w:rFonts w:ascii="Times New Roman" w:eastAsia="Times New Roman" w:hAnsi="Times New Roman" w:cs="Times New Roman"/>
          <w:color w:val="000000"/>
          <w:sz w:val="24"/>
          <w:szCs w:val="24"/>
          <w:lang w:eastAsia="ru-RU"/>
        </w:rPr>
        <w:t xml:space="preserve"> уделять ему внимания. В такие часы он сможет показать родителям и группу, где будет находиться ребенок, и спальную, и </w:t>
      </w:r>
      <w:r w:rsidRPr="000C6B1D">
        <w:rPr>
          <w:rFonts w:ascii="Times New Roman" w:eastAsia="Times New Roman" w:hAnsi="Times New Roman" w:cs="Times New Roman"/>
          <w:color w:val="000000"/>
          <w:sz w:val="24"/>
          <w:szCs w:val="24"/>
          <w:lang w:eastAsia="ru-RU"/>
        </w:rPr>
        <w:lastRenderedPageBreak/>
        <w:t>умывальную комнаты. Можно согласовать режим ребенка, рассказать больше о его привычках.</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0C6B1D">
        <w:rPr>
          <w:rFonts w:ascii="Times New Roman" w:eastAsia="Times New Roman" w:hAnsi="Times New Roman" w:cs="Times New Roman"/>
          <w:color w:val="000000"/>
          <w:sz w:val="24"/>
          <w:szCs w:val="24"/>
          <w:lang w:eastAsia="ru-RU"/>
        </w:rPr>
        <w:t>Важное значение</w:t>
      </w:r>
      <w:proofErr w:type="gramEnd"/>
      <w:r w:rsidRPr="000C6B1D">
        <w:rPr>
          <w:rFonts w:ascii="Times New Roman" w:eastAsia="Times New Roman" w:hAnsi="Times New Roman" w:cs="Times New Roman"/>
          <w:color w:val="000000"/>
          <w:sz w:val="24"/>
          <w:szCs w:val="24"/>
          <w:lang w:eastAsia="ru-RU"/>
        </w:rPr>
        <w:t xml:space="preserve">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b/>
          <w:bCs/>
          <w:color w:val="000000"/>
          <w:sz w:val="24"/>
          <w:szCs w:val="24"/>
          <w:lang w:eastAsia="ru-RU"/>
        </w:rPr>
        <w:t>С 1 г. 6 мес</w:t>
      </w:r>
      <w:r w:rsidRPr="000C6B1D">
        <w:rPr>
          <w:rFonts w:ascii="Times New Roman" w:eastAsia="Times New Roman" w:hAnsi="Times New Roman" w:cs="Times New Roman"/>
          <w:color w:val="000000"/>
          <w:sz w:val="24"/>
          <w:szCs w:val="24"/>
          <w:lang w:eastAsia="ru-RU"/>
        </w:rPr>
        <w:t xml:space="preserve">. ребенка надо приучать </w:t>
      </w:r>
      <w:proofErr w:type="gramStart"/>
      <w:r w:rsidRPr="000C6B1D">
        <w:rPr>
          <w:rFonts w:ascii="Times New Roman" w:eastAsia="Times New Roman" w:hAnsi="Times New Roman" w:cs="Times New Roman"/>
          <w:color w:val="000000"/>
          <w:sz w:val="24"/>
          <w:szCs w:val="24"/>
          <w:lang w:eastAsia="ru-RU"/>
        </w:rPr>
        <w:t>самостоятельно</w:t>
      </w:r>
      <w:proofErr w:type="gramEnd"/>
      <w:r w:rsidRPr="000C6B1D">
        <w:rPr>
          <w:rFonts w:ascii="Times New Roman" w:eastAsia="Times New Roman" w:hAnsi="Times New Roman" w:cs="Times New Roman"/>
          <w:color w:val="000000"/>
          <w:sz w:val="24"/>
          <w:szCs w:val="24"/>
          <w:lang w:eastAsia="ru-RU"/>
        </w:rPr>
        <w:t xml:space="preserve">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rsidR="000C6B1D" w:rsidRPr="000C6B1D" w:rsidRDefault="004254EB" w:rsidP="006F517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Возраст от 2 до 3</w:t>
      </w:r>
      <w:r w:rsidR="000C6B1D" w:rsidRPr="000C6B1D">
        <w:rPr>
          <w:rFonts w:ascii="Times New Roman" w:eastAsia="Times New Roman" w:hAnsi="Times New Roman" w:cs="Times New Roman"/>
          <w:b/>
          <w:bCs/>
          <w:color w:val="000000"/>
          <w:sz w:val="24"/>
          <w:szCs w:val="24"/>
          <w:lang w:eastAsia="ru-RU"/>
        </w:rPr>
        <w:t xml:space="preserve"> лет</w:t>
      </w:r>
      <w:r w:rsidR="000C6B1D" w:rsidRPr="000C6B1D">
        <w:rPr>
          <w:rFonts w:ascii="Times New Roman" w:eastAsia="Times New Roman" w:hAnsi="Times New Roman" w:cs="Times New Roman"/>
          <w:color w:val="000000"/>
          <w:sz w:val="24"/>
          <w:szCs w:val="24"/>
          <w:lang w:eastAsia="ru-RU"/>
        </w:rPr>
        <w:t xml:space="preserve">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w:t>
      </w:r>
      <w:proofErr w:type="gramStart"/>
      <w:r w:rsidR="000C6B1D" w:rsidRPr="000C6B1D">
        <w:rPr>
          <w:rFonts w:ascii="Times New Roman" w:eastAsia="Times New Roman" w:hAnsi="Times New Roman" w:cs="Times New Roman"/>
          <w:color w:val="000000"/>
          <w:sz w:val="24"/>
          <w:szCs w:val="24"/>
          <w:lang w:eastAsia="ru-RU"/>
        </w:rPr>
        <w:t>важное значение</w:t>
      </w:r>
      <w:proofErr w:type="gramEnd"/>
      <w:r w:rsidR="000C6B1D" w:rsidRPr="000C6B1D">
        <w:rPr>
          <w:rFonts w:ascii="Times New Roman" w:eastAsia="Times New Roman" w:hAnsi="Times New Roman" w:cs="Times New Roman"/>
          <w:color w:val="000000"/>
          <w:sz w:val="24"/>
          <w:szCs w:val="24"/>
          <w:lang w:eastAsia="ru-RU"/>
        </w:rPr>
        <w:t xml:space="preserve"> имеет постоянное упражнение ребенка в осваиваемых действиях, поощрение за выполненное действие, положительная оценка.</w:t>
      </w:r>
    </w:p>
    <w:p w:rsidR="000C6B1D" w:rsidRPr="000C6B1D" w:rsidRDefault="000C6B1D" w:rsidP="006F5170">
      <w:pPr>
        <w:shd w:val="clear" w:color="auto" w:fill="FFFFFF"/>
        <w:spacing w:after="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rsidR="000C6B1D" w:rsidRPr="000C6B1D" w:rsidRDefault="000C6B1D" w:rsidP="006F5170">
      <w:pPr>
        <w:shd w:val="clear" w:color="auto" w:fill="FFFFFF"/>
        <w:spacing w:after="150"/>
        <w:jc w:val="both"/>
        <w:rPr>
          <w:rFonts w:ascii="Times New Roman" w:eastAsia="Times New Roman" w:hAnsi="Times New Roman" w:cs="Times New Roman"/>
          <w:color w:val="000000"/>
          <w:sz w:val="24"/>
          <w:szCs w:val="24"/>
          <w:lang w:eastAsia="ru-RU"/>
        </w:rPr>
      </w:pPr>
      <w:r w:rsidRPr="000C6B1D">
        <w:rPr>
          <w:rFonts w:ascii="Times New Roman" w:eastAsia="Times New Roman" w:hAnsi="Times New Roman" w:cs="Times New Roman"/>
          <w:color w:val="000000"/>
          <w:sz w:val="24"/>
          <w:szCs w:val="24"/>
          <w:lang w:eastAsia="ru-RU"/>
        </w:rPr>
        <w:t xml:space="preserve">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w:t>
      </w:r>
      <w:proofErr w:type="gramStart"/>
      <w:r w:rsidRPr="000C6B1D">
        <w:rPr>
          <w:rFonts w:ascii="Times New Roman" w:eastAsia="Times New Roman" w:hAnsi="Times New Roman" w:cs="Times New Roman"/>
          <w:color w:val="000000"/>
          <w:sz w:val="24"/>
          <w:szCs w:val="24"/>
          <w:lang w:eastAsia="ru-RU"/>
        </w:rPr>
        <w:t>крепкими</w:t>
      </w:r>
      <w:proofErr w:type="gramEnd"/>
      <w:r w:rsidRPr="000C6B1D">
        <w:rPr>
          <w:rFonts w:ascii="Times New Roman" w:eastAsia="Times New Roman" w:hAnsi="Times New Roman" w:cs="Times New Roman"/>
          <w:color w:val="000000"/>
          <w:sz w:val="24"/>
          <w:szCs w:val="24"/>
          <w:lang w:eastAsia="ru-RU"/>
        </w:rPr>
        <w:t xml:space="preserve"> и здоровыми.</w:t>
      </w:r>
    </w:p>
    <w:p w:rsidR="0036580B" w:rsidRDefault="007F078F" w:rsidP="006F5170">
      <w:pPr>
        <w:jc w:val="both"/>
        <w:rPr>
          <w:lang w:val="kk-KZ"/>
        </w:rPr>
      </w:pPr>
    </w:p>
    <w:p w:rsidR="006F5170" w:rsidRDefault="006F5170">
      <w:pPr>
        <w:rPr>
          <w:lang w:val="kk-KZ"/>
        </w:rPr>
      </w:pPr>
    </w:p>
    <w:p w:rsidR="006F5170" w:rsidRDefault="006F5170">
      <w:pPr>
        <w:rPr>
          <w:lang w:val="kk-KZ"/>
        </w:rPr>
      </w:pPr>
    </w:p>
    <w:p w:rsidR="006F5170" w:rsidRDefault="006F5170">
      <w:pPr>
        <w:rPr>
          <w:lang w:val="kk-KZ"/>
        </w:rPr>
      </w:pPr>
    </w:p>
    <w:p w:rsidR="006F5170" w:rsidRDefault="006F5170">
      <w:pPr>
        <w:rPr>
          <w:lang w:val="kk-KZ"/>
        </w:rPr>
      </w:pPr>
    </w:p>
    <w:p w:rsidR="006F5170" w:rsidRDefault="006F5170">
      <w:pPr>
        <w:rPr>
          <w:lang w:val="kk-KZ"/>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Қостанай облысы әкімдігінің білім басқармасының </w:t>
      </w: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«Қостанай қаласы білім бөлімінің № 40 бөбекжай-балабақшасы» </w:t>
      </w: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Коммуналдық мемлекеттік қазыналық кәсіпорны</w:t>
      </w: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Коммунальное государственное казенное предприятие</w:t>
      </w: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«Ясли-сад № 40 отдела образования города Костаная» </w:t>
      </w: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Управления образования акимата Костанайской области</w:t>
      </w: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4254EB">
      <w:pPr>
        <w:spacing w:after="0" w:line="240" w:lineRule="auto"/>
        <w:rPr>
          <w:rFonts w:ascii="Times New Roman" w:eastAsia="Times New Roman" w:hAnsi="Times New Roman" w:cs="Times New Roman"/>
          <w:b/>
          <w:bCs/>
          <w:color w:val="000000"/>
          <w:sz w:val="24"/>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bookmarkStart w:id="0" w:name="_GoBack"/>
      <w:bookmarkEnd w:id="0"/>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color w:val="000000"/>
          <w:sz w:val="24"/>
          <w:szCs w:val="24"/>
          <w:lang w:val="kk-KZ" w:eastAsia="ru-RU"/>
        </w:rPr>
      </w:pPr>
    </w:p>
    <w:p w:rsidR="007155D9" w:rsidRPr="006F5170" w:rsidRDefault="007155D9" w:rsidP="007155D9">
      <w:pPr>
        <w:spacing w:after="0" w:line="240" w:lineRule="auto"/>
        <w:jc w:val="center"/>
        <w:rPr>
          <w:rFonts w:ascii="Times New Roman" w:eastAsia="Times New Roman" w:hAnsi="Times New Roman" w:cs="Times New Roman"/>
          <w:b/>
          <w:bCs/>
          <w:i/>
          <w:color w:val="000000"/>
          <w:sz w:val="36"/>
          <w:szCs w:val="24"/>
          <w:lang w:val="kk-KZ" w:eastAsia="ru-RU"/>
        </w:rPr>
      </w:pPr>
      <w:r w:rsidRPr="006F5170">
        <w:rPr>
          <w:rFonts w:ascii="Times New Roman" w:eastAsia="Times New Roman" w:hAnsi="Times New Roman" w:cs="Times New Roman"/>
          <w:b/>
          <w:bCs/>
          <w:i/>
          <w:color w:val="000000"/>
          <w:sz w:val="36"/>
          <w:szCs w:val="24"/>
          <w:lang w:val="kk-KZ" w:eastAsia="ru-RU"/>
        </w:rPr>
        <w:t>Консультация для родителей</w:t>
      </w:r>
    </w:p>
    <w:p w:rsidR="007155D9" w:rsidRPr="006F5170" w:rsidRDefault="007155D9" w:rsidP="007155D9">
      <w:pPr>
        <w:spacing w:after="0" w:line="240" w:lineRule="auto"/>
        <w:jc w:val="center"/>
        <w:rPr>
          <w:rFonts w:ascii="Times New Roman" w:eastAsia="Times New Roman" w:hAnsi="Times New Roman" w:cs="Times New Roman"/>
          <w:b/>
          <w:bCs/>
          <w:i/>
          <w:color w:val="000000"/>
          <w:sz w:val="36"/>
          <w:szCs w:val="24"/>
          <w:lang w:val="kk-KZ" w:eastAsia="ru-RU"/>
        </w:rPr>
      </w:pPr>
      <w:r w:rsidRPr="006F5170">
        <w:rPr>
          <w:rFonts w:ascii="Times New Roman" w:eastAsia="Times New Roman" w:hAnsi="Times New Roman" w:cs="Times New Roman"/>
          <w:b/>
          <w:bCs/>
          <w:i/>
          <w:color w:val="000000"/>
          <w:sz w:val="36"/>
          <w:szCs w:val="24"/>
          <w:lang w:val="kk-KZ" w:eastAsia="ru-RU"/>
        </w:rPr>
        <w:t>(</w:t>
      </w:r>
      <w:r w:rsidRPr="006F5170">
        <w:rPr>
          <w:rFonts w:ascii="Times New Roman" w:eastAsia="Times New Roman" w:hAnsi="Times New Roman" w:cs="Times New Roman"/>
          <w:b/>
          <w:bCs/>
          <w:i/>
          <w:color w:val="000000"/>
          <w:sz w:val="24"/>
          <w:szCs w:val="24"/>
          <w:lang w:val="kk-KZ" w:eastAsia="ru-RU"/>
        </w:rPr>
        <w:t>раннего возраста</w:t>
      </w:r>
      <w:r w:rsidRPr="006F5170">
        <w:rPr>
          <w:rFonts w:ascii="Times New Roman" w:eastAsia="Times New Roman" w:hAnsi="Times New Roman" w:cs="Times New Roman"/>
          <w:b/>
          <w:bCs/>
          <w:i/>
          <w:color w:val="000000"/>
          <w:sz w:val="36"/>
          <w:szCs w:val="24"/>
          <w:lang w:val="kk-KZ" w:eastAsia="ru-RU"/>
        </w:rPr>
        <w:t>)</w:t>
      </w:r>
    </w:p>
    <w:p w:rsidR="007155D9" w:rsidRDefault="007155D9" w:rsidP="007155D9">
      <w:pPr>
        <w:spacing w:after="0" w:line="240" w:lineRule="auto"/>
        <w:jc w:val="center"/>
        <w:rPr>
          <w:rFonts w:ascii="Times New Roman" w:eastAsia="Times New Roman" w:hAnsi="Times New Roman" w:cs="Times New Roman"/>
          <w:b/>
          <w:bCs/>
          <w:i/>
          <w:color w:val="000000"/>
          <w:sz w:val="36"/>
          <w:szCs w:val="24"/>
          <w:u w:val="single"/>
          <w:lang w:val="kk-KZ" w:eastAsia="ru-RU"/>
        </w:rPr>
      </w:pPr>
      <w:r w:rsidRPr="006F5170">
        <w:rPr>
          <w:rFonts w:ascii="Times New Roman" w:eastAsia="Times New Roman" w:hAnsi="Times New Roman" w:cs="Times New Roman"/>
          <w:b/>
          <w:bCs/>
          <w:i/>
          <w:color w:val="000000"/>
          <w:sz w:val="48"/>
          <w:szCs w:val="24"/>
          <w:lang w:val="kk-KZ" w:eastAsia="ru-RU"/>
        </w:rPr>
        <w:t>«</w:t>
      </w:r>
      <w:r w:rsidRPr="006F5170">
        <w:rPr>
          <w:rFonts w:ascii="Times New Roman" w:eastAsia="Times New Roman" w:hAnsi="Times New Roman" w:cs="Times New Roman"/>
          <w:b/>
          <w:bCs/>
          <w:i/>
          <w:color w:val="000000"/>
          <w:sz w:val="36"/>
          <w:szCs w:val="24"/>
          <w:u w:val="single"/>
          <w:lang w:eastAsia="ru-RU"/>
        </w:rPr>
        <w:t xml:space="preserve">Развитие познавательной сферы личности </w:t>
      </w:r>
    </w:p>
    <w:p w:rsidR="007155D9" w:rsidRDefault="007155D9" w:rsidP="007155D9">
      <w:pPr>
        <w:spacing w:after="0" w:line="240" w:lineRule="auto"/>
        <w:jc w:val="center"/>
        <w:rPr>
          <w:rFonts w:ascii="Times New Roman" w:eastAsia="Times New Roman" w:hAnsi="Times New Roman" w:cs="Times New Roman"/>
          <w:b/>
          <w:bCs/>
          <w:i/>
          <w:color w:val="000000"/>
          <w:sz w:val="48"/>
          <w:szCs w:val="24"/>
          <w:lang w:val="kk-KZ" w:eastAsia="ru-RU"/>
        </w:rPr>
      </w:pPr>
      <w:r w:rsidRPr="006F5170">
        <w:rPr>
          <w:rFonts w:ascii="Times New Roman" w:eastAsia="Times New Roman" w:hAnsi="Times New Roman" w:cs="Times New Roman"/>
          <w:b/>
          <w:bCs/>
          <w:i/>
          <w:color w:val="000000"/>
          <w:sz w:val="36"/>
          <w:szCs w:val="24"/>
          <w:u w:val="single"/>
          <w:lang w:eastAsia="ru-RU"/>
        </w:rPr>
        <w:t>в раннем возрасте</w:t>
      </w:r>
      <w:r w:rsidRPr="006F5170">
        <w:rPr>
          <w:rFonts w:ascii="Times New Roman" w:eastAsia="Times New Roman" w:hAnsi="Times New Roman" w:cs="Times New Roman"/>
          <w:b/>
          <w:bCs/>
          <w:i/>
          <w:color w:val="000000"/>
          <w:sz w:val="48"/>
          <w:szCs w:val="24"/>
          <w:lang w:val="kk-KZ" w:eastAsia="ru-RU"/>
        </w:rPr>
        <w:t>»</w:t>
      </w:r>
    </w:p>
    <w:p w:rsidR="007155D9" w:rsidRDefault="007155D9" w:rsidP="007155D9">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Default="007155D9" w:rsidP="007155D9">
      <w:pPr>
        <w:spacing w:after="0" w:line="240" w:lineRule="auto"/>
        <w:jc w:val="center"/>
        <w:rPr>
          <w:rFonts w:ascii="Times New Roman" w:eastAsia="Times New Roman" w:hAnsi="Times New Roman" w:cs="Times New Roman"/>
          <w:b/>
          <w:bCs/>
          <w:i/>
          <w:color w:val="000000"/>
          <w:sz w:val="48"/>
          <w:szCs w:val="24"/>
          <w:lang w:val="kk-KZ" w:eastAsia="ru-RU"/>
        </w:rPr>
      </w:pPr>
    </w:p>
    <w:p w:rsidR="007155D9" w:rsidRPr="006F5170" w:rsidRDefault="007155D9" w:rsidP="007155D9">
      <w:pPr>
        <w:spacing w:after="0" w:line="240" w:lineRule="auto"/>
        <w:rPr>
          <w:rFonts w:ascii="Times New Roman" w:eastAsia="Times New Roman" w:hAnsi="Times New Roman" w:cs="Times New Roman"/>
          <w:b/>
          <w:bCs/>
          <w:color w:val="000000"/>
          <w:sz w:val="36"/>
          <w:szCs w:val="24"/>
          <w:lang w:val="kk-KZ" w:eastAsia="ru-RU"/>
        </w:rPr>
      </w:pPr>
    </w:p>
    <w:p w:rsidR="007155D9" w:rsidRPr="007155D9" w:rsidRDefault="007155D9" w:rsidP="007155D9">
      <w:pPr>
        <w:spacing w:after="150" w:line="240" w:lineRule="auto"/>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Методист: Суйеубаева Г.А.</w:t>
      </w:r>
    </w:p>
    <w:p w:rsidR="007155D9" w:rsidRDefault="007155D9" w:rsidP="007155D9">
      <w:pPr>
        <w:spacing w:after="150" w:line="240" w:lineRule="auto"/>
        <w:jc w:val="right"/>
        <w:rPr>
          <w:rFonts w:ascii="Times New Roman" w:eastAsia="Times New Roman" w:hAnsi="Times New Roman" w:cs="Times New Roman"/>
          <w:b/>
          <w:bCs/>
          <w:color w:val="000000"/>
          <w:sz w:val="24"/>
          <w:szCs w:val="24"/>
          <w:lang w:eastAsia="ru-RU"/>
        </w:rPr>
      </w:pPr>
    </w:p>
    <w:p w:rsidR="007155D9" w:rsidRDefault="007155D9" w:rsidP="007155D9">
      <w:pPr>
        <w:spacing w:after="150" w:line="240" w:lineRule="auto"/>
        <w:jc w:val="right"/>
        <w:rPr>
          <w:rFonts w:ascii="Times New Roman" w:eastAsia="Times New Roman" w:hAnsi="Times New Roman" w:cs="Times New Roman"/>
          <w:b/>
          <w:bCs/>
          <w:color w:val="000000"/>
          <w:sz w:val="24"/>
          <w:szCs w:val="24"/>
          <w:lang w:eastAsia="ru-RU"/>
        </w:rPr>
      </w:pPr>
    </w:p>
    <w:p w:rsidR="007155D9" w:rsidRDefault="007155D9" w:rsidP="007155D9">
      <w:pPr>
        <w:spacing w:after="150" w:line="240" w:lineRule="auto"/>
        <w:jc w:val="right"/>
        <w:rPr>
          <w:rFonts w:ascii="Times New Roman" w:eastAsia="Times New Roman" w:hAnsi="Times New Roman" w:cs="Times New Roman"/>
          <w:b/>
          <w:bCs/>
          <w:color w:val="000000"/>
          <w:sz w:val="24"/>
          <w:szCs w:val="24"/>
          <w:lang w:eastAsia="ru-RU"/>
        </w:rPr>
      </w:pPr>
    </w:p>
    <w:p w:rsidR="007155D9" w:rsidRDefault="007155D9" w:rsidP="007155D9">
      <w:pPr>
        <w:spacing w:after="150" w:line="240" w:lineRule="auto"/>
        <w:jc w:val="right"/>
        <w:rPr>
          <w:rFonts w:ascii="Times New Roman" w:eastAsia="Times New Roman" w:hAnsi="Times New Roman" w:cs="Times New Roman"/>
          <w:b/>
          <w:bCs/>
          <w:color w:val="000000"/>
          <w:sz w:val="24"/>
          <w:szCs w:val="24"/>
          <w:lang w:eastAsia="ru-RU"/>
        </w:rPr>
      </w:pPr>
    </w:p>
    <w:p w:rsidR="007155D9" w:rsidRDefault="007155D9" w:rsidP="007155D9">
      <w:pPr>
        <w:spacing w:after="150" w:line="240" w:lineRule="auto"/>
        <w:jc w:val="right"/>
        <w:rPr>
          <w:rFonts w:ascii="Times New Roman" w:eastAsia="Times New Roman" w:hAnsi="Times New Roman" w:cs="Times New Roman"/>
          <w:b/>
          <w:bCs/>
          <w:color w:val="000000"/>
          <w:sz w:val="24"/>
          <w:szCs w:val="24"/>
          <w:lang w:eastAsia="ru-RU"/>
        </w:rPr>
      </w:pPr>
    </w:p>
    <w:p w:rsidR="007155D9" w:rsidRDefault="007155D9" w:rsidP="007155D9">
      <w:pPr>
        <w:spacing w:after="150" w:line="240" w:lineRule="auto"/>
        <w:jc w:val="right"/>
        <w:rPr>
          <w:rFonts w:ascii="Times New Roman" w:eastAsia="Times New Roman" w:hAnsi="Times New Roman" w:cs="Times New Roman"/>
          <w:b/>
          <w:bCs/>
          <w:color w:val="000000"/>
          <w:sz w:val="24"/>
          <w:szCs w:val="24"/>
          <w:lang w:eastAsia="ru-RU"/>
        </w:rPr>
      </w:pPr>
    </w:p>
    <w:p w:rsidR="007155D9" w:rsidRDefault="007155D9" w:rsidP="007155D9">
      <w:pPr>
        <w:spacing w:after="150" w:line="240" w:lineRule="auto"/>
        <w:jc w:val="right"/>
        <w:rPr>
          <w:rFonts w:ascii="Times New Roman" w:eastAsia="Times New Roman" w:hAnsi="Times New Roman" w:cs="Times New Roman"/>
          <w:b/>
          <w:bCs/>
          <w:color w:val="000000"/>
          <w:sz w:val="24"/>
          <w:szCs w:val="24"/>
          <w:lang w:eastAsia="ru-RU"/>
        </w:rPr>
      </w:pPr>
    </w:p>
    <w:p w:rsidR="006F5170" w:rsidRPr="007155D9" w:rsidRDefault="007155D9" w:rsidP="007155D9">
      <w:pPr>
        <w:spacing w:after="15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2021-2022 у.г.</w:t>
      </w:r>
    </w:p>
    <w:p w:rsidR="006F5170" w:rsidRDefault="006F5170">
      <w:pPr>
        <w:rPr>
          <w:lang w:val="kk-KZ"/>
        </w:rPr>
      </w:pPr>
    </w:p>
    <w:tbl>
      <w:tblPr>
        <w:tblW w:w="8880" w:type="dxa"/>
        <w:shd w:val="clear" w:color="auto" w:fill="FFFFFF"/>
        <w:tblCellMar>
          <w:top w:w="105" w:type="dxa"/>
          <w:left w:w="105" w:type="dxa"/>
          <w:bottom w:w="105" w:type="dxa"/>
          <w:right w:w="105" w:type="dxa"/>
        </w:tblCellMar>
        <w:tblLook w:val="04A0"/>
      </w:tblPr>
      <w:tblGrid>
        <w:gridCol w:w="8880"/>
      </w:tblGrid>
      <w:tr w:rsidR="006F5170" w:rsidRPr="006F5170" w:rsidTr="006F5170">
        <w:tc>
          <w:tcPr>
            <w:tcW w:w="3885" w:type="dxa"/>
            <w:tcBorders>
              <w:top w:val="nil"/>
              <w:left w:val="nil"/>
              <w:bottom w:val="nil"/>
              <w:right w:val="nil"/>
            </w:tcBorders>
            <w:shd w:val="clear" w:color="auto" w:fill="FFFFFF"/>
            <w:tcMar>
              <w:top w:w="0" w:type="dxa"/>
              <w:left w:w="0" w:type="dxa"/>
              <w:bottom w:w="0" w:type="dxa"/>
              <w:right w:w="0" w:type="dxa"/>
            </w:tcMar>
            <w:hideMark/>
          </w:tcPr>
          <w:p w:rsidR="006F5170" w:rsidRPr="006F5170" w:rsidRDefault="006F5170" w:rsidP="004254EB">
            <w:pPr>
              <w:spacing w:after="150" w:line="240" w:lineRule="auto"/>
              <w:jc w:val="center"/>
              <w:rPr>
                <w:rFonts w:ascii="Times New Roman" w:eastAsia="Times New Roman" w:hAnsi="Times New Roman" w:cs="Times New Roman"/>
                <w:color w:val="000000"/>
                <w:sz w:val="28"/>
                <w:szCs w:val="24"/>
                <w:lang w:eastAsia="ru-RU"/>
              </w:rPr>
            </w:pPr>
            <w:r w:rsidRPr="006F5170">
              <w:rPr>
                <w:rFonts w:ascii="Times New Roman" w:eastAsia="Times New Roman" w:hAnsi="Times New Roman" w:cs="Times New Roman"/>
                <w:b/>
                <w:bCs/>
                <w:color w:val="000000"/>
                <w:sz w:val="28"/>
                <w:szCs w:val="24"/>
                <w:lang w:eastAsia="ru-RU"/>
              </w:rPr>
              <w:t>Консультация на тему:</w:t>
            </w:r>
          </w:p>
          <w:p w:rsidR="006F5170" w:rsidRPr="006F5170" w:rsidRDefault="006F5170" w:rsidP="006F5170">
            <w:pPr>
              <w:spacing w:after="150" w:line="240" w:lineRule="auto"/>
              <w:jc w:val="center"/>
              <w:rPr>
                <w:rFonts w:ascii="Times New Roman" w:eastAsia="Times New Roman" w:hAnsi="Times New Roman" w:cs="Times New Roman"/>
                <w:i/>
                <w:color w:val="000000"/>
                <w:sz w:val="28"/>
                <w:szCs w:val="24"/>
                <w:u w:val="single"/>
                <w:lang w:eastAsia="ru-RU"/>
              </w:rPr>
            </w:pPr>
            <w:r w:rsidRPr="006F5170">
              <w:rPr>
                <w:rFonts w:ascii="Times New Roman" w:eastAsia="Times New Roman" w:hAnsi="Times New Roman" w:cs="Times New Roman"/>
                <w:b/>
                <w:bCs/>
                <w:i/>
                <w:color w:val="000000"/>
                <w:sz w:val="28"/>
                <w:szCs w:val="24"/>
                <w:u w:val="single"/>
                <w:lang w:eastAsia="ru-RU"/>
              </w:rPr>
              <w:t>«Развитие познавательной сферы личности в раннем возрасте»</w:t>
            </w:r>
          </w:p>
          <w:p w:rsidR="006F5170" w:rsidRPr="006F5170" w:rsidRDefault="006F5170" w:rsidP="006F5170">
            <w:pPr>
              <w:spacing w:after="150" w:line="240" w:lineRule="auto"/>
              <w:jc w:val="center"/>
              <w:rPr>
                <w:rFonts w:ascii="Times New Roman" w:eastAsia="Times New Roman" w:hAnsi="Times New Roman" w:cs="Times New Roman"/>
                <w:color w:val="000000"/>
                <w:sz w:val="24"/>
                <w:szCs w:val="24"/>
                <w:lang w:eastAsia="ru-RU"/>
              </w:rPr>
            </w:pPr>
            <w:r>
              <w:rPr>
                <w:noProof/>
                <w:lang w:eastAsia="ru-RU"/>
              </w:rPr>
              <w:drawing>
                <wp:inline distT="0" distB="0" distL="0" distR="0">
                  <wp:extent cx="3209925" cy="2168869"/>
                  <wp:effectExtent l="0" t="0" r="0" b="3175"/>
                  <wp:docPr id="2" name="Рисунок 2" descr="https://fsd.multiurok.ru/html/2017/07/19/s_596f69a62d1b4/662386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7/19/s_596f69a62d1b4/662386_12.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9925" cy="2168869"/>
                          </a:xfrm>
                          <a:prstGeom prst="rect">
                            <a:avLst/>
                          </a:prstGeom>
                          <a:noFill/>
                          <a:ln>
                            <a:noFill/>
                          </a:ln>
                        </pic:spPr>
                      </pic:pic>
                    </a:graphicData>
                  </a:graphic>
                </wp:inline>
              </w:drawing>
            </w:r>
          </w:p>
          <w:p w:rsidR="006F5170" w:rsidRPr="006F5170" w:rsidRDefault="006F5170" w:rsidP="006F5170">
            <w:pPr>
              <w:spacing w:after="150" w:line="240" w:lineRule="auto"/>
              <w:jc w:val="center"/>
              <w:rPr>
                <w:rFonts w:ascii="Times New Roman" w:eastAsia="Times New Roman" w:hAnsi="Times New Roman" w:cs="Times New Roman"/>
                <w:color w:val="000000"/>
                <w:sz w:val="24"/>
                <w:szCs w:val="24"/>
                <w:lang w:eastAsia="ru-RU"/>
              </w:rPr>
            </w:pPr>
          </w:p>
        </w:tc>
      </w:tr>
    </w:tbl>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 xml:space="preserve">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w:t>
      </w:r>
      <w:proofErr w:type="spellStart"/>
      <w:r w:rsidRPr="006F5170">
        <w:rPr>
          <w:rFonts w:ascii="Times New Roman" w:eastAsia="Times New Roman" w:hAnsi="Times New Roman" w:cs="Times New Roman"/>
          <w:color w:val="000000"/>
          <w:sz w:val="24"/>
          <w:szCs w:val="24"/>
          <w:lang w:eastAsia="ru-RU"/>
        </w:rPr>
        <w:t>манипулятивной</w:t>
      </w:r>
      <w:proofErr w:type="spellEnd"/>
      <w:r w:rsidRPr="006F5170">
        <w:rPr>
          <w:rFonts w:ascii="Times New Roman" w:eastAsia="Times New Roman" w:hAnsi="Times New Roman" w:cs="Times New Roman"/>
          <w:color w:val="000000"/>
          <w:sz w:val="24"/>
          <w:szCs w:val="24"/>
          <w:lang w:eastAsia="ru-RU"/>
        </w:rPr>
        <w:t xml:space="preserve">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w:t>
      </w:r>
      <w:proofErr w:type="gramStart"/>
      <w:r w:rsidRPr="006F5170">
        <w:rPr>
          <w:rFonts w:ascii="Times New Roman" w:eastAsia="Times New Roman" w:hAnsi="Times New Roman" w:cs="Times New Roman"/>
          <w:color w:val="000000"/>
          <w:sz w:val="24"/>
          <w:szCs w:val="24"/>
          <w:lang w:eastAsia="ru-RU"/>
        </w:rPr>
        <w:t>например</w:t>
      </w:r>
      <w:proofErr w:type="gramEnd"/>
      <w:r w:rsidRPr="006F5170">
        <w:rPr>
          <w:rFonts w:ascii="Times New Roman" w:eastAsia="Times New Roman" w:hAnsi="Times New Roman" w:cs="Times New Roman"/>
          <w:color w:val="000000"/>
          <w:sz w:val="24"/>
          <w:szCs w:val="24"/>
          <w:lang w:eastAsia="ru-RU"/>
        </w:rPr>
        <w:t xml:space="preserve"> ложкой едят, лопаткой копают, а молотком забивают гвозди.</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 xml:space="preserve">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w:t>
      </w:r>
      <w:proofErr w:type="gramStart"/>
      <w:r w:rsidRPr="006F5170">
        <w:rPr>
          <w:rFonts w:ascii="Times New Roman" w:eastAsia="Times New Roman" w:hAnsi="Times New Roman" w:cs="Times New Roman"/>
          <w:color w:val="000000"/>
          <w:sz w:val="24"/>
          <w:szCs w:val="24"/>
          <w:lang w:eastAsia="ru-RU"/>
        </w:rPr>
        <w:t>образом</w:t>
      </w:r>
      <w:proofErr w:type="gramEnd"/>
      <w:r w:rsidRPr="006F5170">
        <w:rPr>
          <w:rFonts w:ascii="Times New Roman" w:eastAsia="Times New Roman" w:hAnsi="Times New Roman" w:cs="Times New Roman"/>
          <w:color w:val="000000"/>
          <w:sz w:val="24"/>
          <w:szCs w:val="24"/>
          <w:lang w:eastAsia="ru-RU"/>
        </w:rPr>
        <w:t xml:space="preserve">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Кроме того, Гальперин указал,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lastRenderedPageBreak/>
        <w:t xml:space="preserve">«При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w:t>
      </w:r>
      <w:proofErr w:type="gramStart"/>
      <w:r w:rsidRPr="006F5170">
        <w:rPr>
          <w:rFonts w:ascii="Times New Roman" w:eastAsia="Times New Roman" w:hAnsi="Times New Roman" w:cs="Times New Roman"/>
          <w:color w:val="000000"/>
          <w:sz w:val="24"/>
          <w:szCs w:val="24"/>
          <w:lang w:eastAsia="ru-RU"/>
        </w:rPr>
        <w:t>со</w:t>
      </w:r>
      <w:proofErr w:type="gramEnd"/>
      <w:r w:rsidRPr="006F5170">
        <w:rPr>
          <w:rFonts w:ascii="Times New Roman" w:eastAsia="Times New Roman" w:hAnsi="Times New Roman" w:cs="Times New Roman"/>
          <w:color w:val="000000"/>
          <w:sz w:val="24"/>
          <w:szCs w:val="24"/>
          <w:lang w:eastAsia="ru-RU"/>
        </w:rPr>
        <w:t xml:space="preserve"> взрослыми.</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 xml:space="preserve">Большое значение для психического развития в этом возрасте имеет и формирование </w:t>
      </w:r>
      <w:proofErr w:type="spellStart"/>
      <w:r w:rsidRPr="006F5170">
        <w:rPr>
          <w:rFonts w:ascii="Times New Roman" w:eastAsia="Times New Roman" w:hAnsi="Times New Roman" w:cs="Times New Roman"/>
          <w:color w:val="000000"/>
          <w:sz w:val="24"/>
          <w:szCs w:val="24"/>
          <w:lang w:eastAsia="ru-RU"/>
        </w:rPr>
        <w:t>сенсорики</w:t>
      </w:r>
      <w:proofErr w:type="spellEnd"/>
      <w:r w:rsidRPr="006F5170">
        <w:rPr>
          <w:rFonts w:ascii="Times New Roman" w:eastAsia="Times New Roman" w:hAnsi="Times New Roman" w:cs="Times New Roman"/>
          <w:color w:val="000000"/>
          <w:sz w:val="24"/>
          <w:szCs w:val="24"/>
          <w:lang w:eastAsia="ru-RU"/>
        </w:rPr>
        <w:t xml:space="preserve">. Исследования многих ученых (К. </w:t>
      </w:r>
      <w:proofErr w:type="spellStart"/>
      <w:r w:rsidRPr="006F5170">
        <w:rPr>
          <w:rFonts w:ascii="Times New Roman" w:eastAsia="Times New Roman" w:hAnsi="Times New Roman" w:cs="Times New Roman"/>
          <w:color w:val="000000"/>
          <w:sz w:val="24"/>
          <w:szCs w:val="24"/>
          <w:lang w:eastAsia="ru-RU"/>
        </w:rPr>
        <w:t>Бюлера</w:t>
      </w:r>
      <w:proofErr w:type="spellEnd"/>
      <w:r w:rsidRPr="006F5170">
        <w:rPr>
          <w:rFonts w:ascii="Times New Roman" w:eastAsia="Times New Roman" w:hAnsi="Times New Roman" w:cs="Times New Roman"/>
          <w:color w:val="000000"/>
          <w:sz w:val="24"/>
          <w:szCs w:val="24"/>
          <w:lang w:eastAsia="ru-RU"/>
        </w:rPr>
        <w:t xml:space="preserve">, А.В. Запорожца, Л.А. </w:t>
      </w:r>
      <w:proofErr w:type="spellStart"/>
      <w:r w:rsidRPr="006F5170">
        <w:rPr>
          <w:rFonts w:ascii="Times New Roman" w:eastAsia="Times New Roman" w:hAnsi="Times New Roman" w:cs="Times New Roman"/>
          <w:color w:val="000000"/>
          <w:sz w:val="24"/>
          <w:szCs w:val="24"/>
          <w:lang w:eastAsia="ru-RU"/>
        </w:rPr>
        <w:t>Венгера</w:t>
      </w:r>
      <w:proofErr w:type="spellEnd"/>
      <w:r w:rsidRPr="006F5170">
        <w:rPr>
          <w:rFonts w:ascii="Times New Roman" w:eastAsia="Times New Roman" w:hAnsi="Times New Roman" w:cs="Times New Roman"/>
          <w:color w:val="000000"/>
          <w:sz w:val="24"/>
          <w:szCs w:val="24"/>
          <w:lang w:eastAsia="ru-RU"/>
        </w:rPr>
        <w:t>)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sidRPr="006F5170">
        <w:rPr>
          <w:rFonts w:ascii="Times New Roman" w:eastAsia="Times New Roman" w:hAnsi="Times New Roman" w:cs="Times New Roman"/>
          <w:b/>
          <w:bCs/>
          <w:color w:val="000000"/>
          <w:sz w:val="24"/>
          <w:szCs w:val="24"/>
          <w:lang w:eastAsia="ru-RU"/>
        </w:rPr>
        <w:t> </w:t>
      </w:r>
      <w:r w:rsidRPr="006F5170">
        <w:rPr>
          <w:rFonts w:ascii="Times New Roman" w:eastAsia="Times New Roman" w:hAnsi="Times New Roman" w:cs="Times New Roman"/>
          <w:color w:val="000000"/>
          <w:sz w:val="24"/>
          <w:szCs w:val="24"/>
          <w:lang w:eastAsia="ru-RU"/>
        </w:rPr>
        <w:t>уже найти отличия между конкретным предметом и эталоном, например, сказав, что яблоко — это неправильный круг.</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 xml:space="preserve">«В раннем возрасте кроме наглядно-действенного мышления начинает формироваться и </w:t>
      </w:r>
      <w:proofErr w:type="gramStart"/>
      <w:r w:rsidRPr="006F5170">
        <w:rPr>
          <w:rFonts w:ascii="Times New Roman" w:eastAsia="Times New Roman" w:hAnsi="Times New Roman" w:cs="Times New Roman"/>
          <w:color w:val="000000"/>
          <w:sz w:val="24"/>
          <w:szCs w:val="24"/>
          <w:lang w:eastAsia="ru-RU"/>
        </w:rPr>
        <w:t>наглядно-образное</w:t>
      </w:r>
      <w:proofErr w:type="gramEnd"/>
      <w:r w:rsidRPr="006F5170">
        <w:rPr>
          <w:rFonts w:ascii="Times New Roman" w:eastAsia="Times New Roman" w:hAnsi="Times New Roman" w:cs="Times New Roman"/>
          <w:color w:val="000000"/>
          <w:sz w:val="24"/>
          <w:szCs w:val="24"/>
          <w:lang w:eastAsia="ru-RU"/>
        </w:rPr>
        <w:t xml:space="preserve">. Наглядно-действенное мышление возникает к концу первого года жизни и является ведущим видом мышления до 3,5—4 лет. Наглядно-образное мышление </w:t>
      </w:r>
      <w:r w:rsidRPr="006F5170">
        <w:rPr>
          <w:rFonts w:ascii="Times New Roman" w:eastAsia="Times New Roman" w:hAnsi="Times New Roman" w:cs="Times New Roman"/>
          <w:color w:val="000000"/>
          <w:sz w:val="24"/>
          <w:szCs w:val="24"/>
          <w:lang w:eastAsia="ru-RU"/>
        </w:rPr>
        <w:lastRenderedPageBreak/>
        <w:t>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 xml:space="preserve">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w:t>
      </w:r>
      <w:proofErr w:type="gramStart"/>
      <w:r w:rsidRPr="006F5170">
        <w:rPr>
          <w:rFonts w:ascii="Times New Roman" w:eastAsia="Times New Roman" w:hAnsi="Times New Roman" w:cs="Times New Roman"/>
          <w:color w:val="000000"/>
          <w:sz w:val="24"/>
          <w:szCs w:val="24"/>
          <w:lang w:eastAsia="ru-RU"/>
        </w:rPr>
        <w:t>со</w:t>
      </w:r>
      <w:proofErr w:type="gramEnd"/>
      <w:r w:rsidRPr="006F5170">
        <w:rPr>
          <w:rFonts w:ascii="Times New Roman" w:eastAsia="Times New Roman" w:hAnsi="Times New Roman" w:cs="Times New Roman"/>
          <w:color w:val="000000"/>
          <w:sz w:val="24"/>
          <w:szCs w:val="24"/>
          <w:lang w:eastAsia="ru-RU"/>
        </w:rPr>
        <w:t xml:space="preserve"> взрослым, совместная предметная деятельность могут существенно ускорить познавательное развитие детей.</w:t>
      </w:r>
    </w:p>
    <w:p w:rsidR="006F5170" w:rsidRPr="006F5170" w:rsidRDefault="006F5170" w:rsidP="006F5170">
      <w:pPr>
        <w:shd w:val="clear" w:color="auto" w:fill="FFFFFF"/>
        <w:spacing w:after="0"/>
        <w:rPr>
          <w:rFonts w:ascii="Times New Roman" w:eastAsia="Times New Roman" w:hAnsi="Times New Roman" w:cs="Times New Roman"/>
          <w:color w:val="000000"/>
          <w:sz w:val="24"/>
          <w:szCs w:val="24"/>
          <w:lang w:eastAsia="ru-RU"/>
        </w:rPr>
      </w:pPr>
      <w:r w:rsidRPr="006F5170">
        <w:rPr>
          <w:rFonts w:ascii="Times New Roman" w:eastAsia="Times New Roman" w:hAnsi="Times New Roman" w:cs="Times New Roman"/>
          <w:color w:val="000000"/>
          <w:sz w:val="24"/>
          <w:szCs w:val="24"/>
          <w:lang w:eastAsia="ru-RU"/>
        </w:rPr>
        <w:t xml:space="preserve">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w:t>
      </w:r>
      <w:proofErr w:type="gramStart"/>
      <w:r w:rsidRPr="006F5170">
        <w:rPr>
          <w:rFonts w:ascii="Times New Roman" w:eastAsia="Times New Roman" w:hAnsi="Times New Roman" w:cs="Times New Roman"/>
          <w:color w:val="000000"/>
          <w:sz w:val="24"/>
          <w:szCs w:val="24"/>
          <w:lang w:eastAsia="ru-RU"/>
        </w:rPr>
        <w:t>со</w:t>
      </w:r>
      <w:proofErr w:type="gramEnd"/>
      <w:r w:rsidRPr="006F5170">
        <w:rPr>
          <w:rFonts w:ascii="Times New Roman" w:eastAsia="Times New Roman" w:hAnsi="Times New Roman" w:cs="Times New Roman"/>
          <w:color w:val="000000"/>
          <w:sz w:val="24"/>
          <w:szCs w:val="24"/>
          <w:lang w:eastAsia="ru-RU"/>
        </w:rPr>
        <w:t xml:space="preserve"> взрослым, совместная предметная деятельность могут существенно ускорить познавательное развитие детей.</w:t>
      </w:r>
    </w:p>
    <w:p w:rsidR="006F5170" w:rsidRPr="006F5170" w:rsidRDefault="006F5170" w:rsidP="006F5170">
      <w:pPr>
        <w:spacing w:after="0"/>
      </w:pPr>
    </w:p>
    <w:sectPr w:rsidR="006F5170" w:rsidRPr="006F5170" w:rsidSect="007155D9">
      <w:pgSz w:w="11906" w:h="16838"/>
      <w:pgMar w:top="1134" w:right="1133" w:bottom="1134" w:left="1276"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BD23D7"/>
    <w:rsid w:val="000C6B1D"/>
    <w:rsid w:val="004254EB"/>
    <w:rsid w:val="006F5170"/>
    <w:rsid w:val="007155D9"/>
    <w:rsid w:val="007F078F"/>
    <w:rsid w:val="00BD23D7"/>
    <w:rsid w:val="00DE1350"/>
    <w:rsid w:val="00DE76E9"/>
    <w:rsid w:val="00EB7CF6"/>
    <w:rsid w:val="00F0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B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B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668189">
      <w:bodyDiv w:val="1"/>
      <w:marLeft w:val="0"/>
      <w:marRight w:val="0"/>
      <w:marTop w:val="0"/>
      <w:marBottom w:val="0"/>
      <w:divBdr>
        <w:top w:val="none" w:sz="0" w:space="0" w:color="auto"/>
        <w:left w:val="none" w:sz="0" w:space="0" w:color="auto"/>
        <w:bottom w:val="none" w:sz="0" w:space="0" w:color="auto"/>
        <w:right w:val="none" w:sz="0" w:space="0" w:color="auto"/>
      </w:divBdr>
    </w:div>
    <w:div w:id="2288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3124</Words>
  <Characters>17811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Metodist</cp:lastModifiedBy>
  <cp:revision>5</cp:revision>
  <cp:lastPrinted>2021-11-05T02:56:00Z</cp:lastPrinted>
  <dcterms:created xsi:type="dcterms:W3CDTF">2021-11-04T15:41:00Z</dcterms:created>
  <dcterms:modified xsi:type="dcterms:W3CDTF">2021-11-05T02:56:00Z</dcterms:modified>
</cp:coreProperties>
</file>